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3E" w:rsidRPr="007E4EE1" w:rsidRDefault="003F3C9F" w:rsidP="001E0AA9">
      <w:pPr>
        <w:jc w:val="center"/>
        <w:rPr>
          <w:b/>
          <w:szCs w:val="28"/>
        </w:rPr>
      </w:pPr>
      <w:r w:rsidRPr="003F3C9F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4pt;visibility:visible;mso-wrap-style:square">
            <v:imagedata r:id="rId6" o:title="" cropright="58245f"/>
          </v:shape>
        </w:pict>
      </w:r>
    </w:p>
    <w:p w:rsidR="007E6F3E" w:rsidRPr="007E4EE1" w:rsidRDefault="007E6F3E" w:rsidP="002A0014">
      <w:pPr>
        <w:jc w:val="center"/>
        <w:rPr>
          <w:b/>
          <w:szCs w:val="28"/>
        </w:rPr>
      </w:pPr>
    </w:p>
    <w:p w:rsidR="007E6F3E" w:rsidRPr="007E4EE1" w:rsidRDefault="007E6F3E" w:rsidP="002A0014">
      <w:pPr>
        <w:jc w:val="center"/>
        <w:rPr>
          <w:b/>
          <w:szCs w:val="28"/>
        </w:rPr>
      </w:pPr>
      <w:r w:rsidRPr="007E4EE1">
        <w:rPr>
          <w:b/>
          <w:szCs w:val="28"/>
        </w:rPr>
        <w:t>САНКТ-ПЕТЕРБУРГСКАЯ ИЗБИРАТЕЛЬНАЯ КОМИССИЯ</w:t>
      </w:r>
    </w:p>
    <w:p w:rsidR="007E6F3E" w:rsidRPr="007E4EE1" w:rsidRDefault="007E6F3E" w:rsidP="002A0014">
      <w:pPr>
        <w:jc w:val="center"/>
        <w:rPr>
          <w:b/>
          <w:sz w:val="16"/>
          <w:szCs w:val="16"/>
        </w:rPr>
      </w:pPr>
    </w:p>
    <w:p w:rsidR="007E6F3E" w:rsidRPr="007E4EE1" w:rsidRDefault="007E6F3E" w:rsidP="002A0014">
      <w:pPr>
        <w:rPr>
          <w:b/>
          <w:sz w:val="16"/>
          <w:szCs w:val="16"/>
        </w:rPr>
      </w:pPr>
    </w:p>
    <w:p w:rsidR="007E6F3E" w:rsidRPr="007E4EE1" w:rsidRDefault="007E6F3E" w:rsidP="002A0014">
      <w:pPr>
        <w:jc w:val="center"/>
        <w:rPr>
          <w:b/>
        </w:rPr>
      </w:pPr>
      <w:r w:rsidRPr="007E4EE1">
        <w:rPr>
          <w:b/>
        </w:rPr>
        <w:t>РЕШЕНИЕ</w:t>
      </w:r>
    </w:p>
    <w:p w:rsidR="007E6F3E" w:rsidRPr="007E4EE1" w:rsidRDefault="007E6F3E" w:rsidP="002A00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18"/>
          <w:szCs w:val="18"/>
        </w:rPr>
      </w:pPr>
    </w:p>
    <w:p w:rsidR="007E6F3E" w:rsidRPr="007E4EE1" w:rsidRDefault="007E6F3E" w:rsidP="002A00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Cs w:val="28"/>
        </w:rPr>
      </w:pPr>
      <w:r>
        <w:rPr>
          <w:b/>
          <w:szCs w:val="28"/>
        </w:rPr>
        <w:t>21</w:t>
      </w:r>
      <w:r w:rsidRPr="007E4EE1">
        <w:rPr>
          <w:b/>
          <w:szCs w:val="28"/>
        </w:rPr>
        <w:t xml:space="preserve"> августа 2014 года                                                                                    № 7</w:t>
      </w:r>
      <w:r>
        <w:rPr>
          <w:b/>
          <w:szCs w:val="28"/>
        </w:rPr>
        <w:t>5</w:t>
      </w:r>
      <w:r w:rsidRPr="007E4EE1">
        <w:rPr>
          <w:b/>
          <w:szCs w:val="28"/>
        </w:rPr>
        <w:t>-</w:t>
      </w:r>
      <w:r w:rsidR="001E0AA9">
        <w:rPr>
          <w:b/>
          <w:szCs w:val="28"/>
        </w:rPr>
        <w:t>1</w:t>
      </w:r>
    </w:p>
    <w:p w:rsidR="007E6F3E" w:rsidRDefault="007E6F3E" w:rsidP="002A001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</w:p>
    <w:p w:rsidR="007E6F3E" w:rsidRPr="007E4EE1" w:rsidRDefault="007E6F3E" w:rsidP="002A001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7E4EE1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 xml:space="preserve">формах протоколов и сводных таблиц, составляемых избирательными комиссиями при проведении </w:t>
      </w:r>
      <w:r w:rsidRPr="007E4EE1">
        <w:rPr>
          <w:rFonts w:ascii="Times New Roman" w:hAnsi="Times New Roman" w:cs="Times New Roman"/>
          <w:b/>
        </w:rPr>
        <w:t>досрочных выбор</w:t>
      </w:r>
      <w:r>
        <w:rPr>
          <w:rFonts w:ascii="Times New Roman" w:hAnsi="Times New Roman" w:cs="Times New Roman"/>
          <w:b/>
        </w:rPr>
        <w:t>ов</w:t>
      </w:r>
      <w:r w:rsidRPr="007E4EE1">
        <w:rPr>
          <w:rFonts w:ascii="Times New Roman" w:hAnsi="Times New Roman" w:cs="Times New Roman"/>
          <w:b/>
        </w:rPr>
        <w:t xml:space="preserve"> </w:t>
      </w:r>
      <w:proofErr w:type="gramStart"/>
      <w:r w:rsidRPr="007E4EE1">
        <w:rPr>
          <w:rFonts w:ascii="Times New Roman" w:hAnsi="Times New Roman" w:cs="Times New Roman"/>
          <w:b/>
        </w:rPr>
        <w:t>высшего</w:t>
      </w:r>
      <w:proofErr w:type="gramEnd"/>
      <w:r w:rsidRPr="007E4EE1">
        <w:rPr>
          <w:rFonts w:ascii="Times New Roman" w:hAnsi="Times New Roman" w:cs="Times New Roman"/>
          <w:b/>
        </w:rPr>
        <w:t xml:space="preserve"> </w:t>
      </w:r>
    </w:p>
    <w:p w:rsidR="007E6F3E" w:rsidRPr="007E4EE1" w:rsidRDefault="007E6F3E" w:rsidP="002A001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7E4EE1">
        <w:rPr>
          <w:rFonts w:ascii="Times New Roman" w:hAnsi="Times New Roman" w:cs="Times New Roman"/>
          <w:b/>
        </w:rPr>
        <w:t>должностного лица Санкт-Петербурга – Губернатора Санкт-Петербурга по единому избирательному округу 14 сентября 2014 года</w:t>
      </w:r>
    </w:p>
    <w:p w:rsidR="007E6F3E" w:rsidRDefault="007E6F3E" w:rsidP="002A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7E6F3E" w:rsidRPr="00B03826" w:rsidRDefault="007E6F3E" w:rsidP="002A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pacing w:val="100"/>
          <w:szCs w:val="28"/>
        </w:rPr>
      </w:pPr>
      <w:r>
        <w:rPr>
          <w:szCs w:val="28"/>
        </w:rPr>
        <w:t>В соответствии с пунктом 2 статьи</w:t>
      </w:r>
      <w:r w:rsidRPr="00EA29E7">
        <w:rPr>
          <w:szCs w:val="28"/>
        </w:rPr>
        <w:t xml:space="preserve"> 4 Закона Санкт-Петербурга «О Санкт-Петербургской избирательной комиссии»</w:t>
      </w:r>
      <w:r>
        <w:rPr>
          <w:szCs w:val="28"/>
        </w:rPr>
        <w:t xml:space="preserve"> и статьями 52 – 55 </w:t>
      </w:r>
      <w:r w:rsidRPr="00EA29E7">
        <w:rPr>
          <w:szCs w:val="28"/>
        </w:rPr>
        <w:t>Закона Санкт-Петербурга</w:t>
      </w:r>
      <w:r>
        <w:rPr>
          <w:szCs w:val="28"/>
        </w:rPr>
        <w:t xml:space="preserve"> «</w:t>
      </w:r>
      <w:r w:rsidRPr="005F2BF7">
        <w:rPr>
          <w:szCs w:val="28"/>
        </w:rPr>
        <w:t xml:space="preserve">О выборах высшего должностного лица Санкт-Петербурга </w:t>
      </w:r>
      <w:r>
        <w:rPr>
          <w:szCs w:val="28"/>
        </w:rPr>
        <w:t>–</w:t>
      </w:r>
      <w:r w:rsidRPr="005F2BF7">
        <w:rPr>
          <w:szCs w:val="28"/>
        </w:rPr>
        <w:t xml:space="preserve"> Губернатора Санкт-Петербурга</w:t>
      </w:r>
      <w:r>
        <w:rPr>
          <w:szCs w:val="28"/>
        </w:rPr>
        <w:t>»</w:t>
      </w:r>
      <w:r w:rsidRPr="00B03826">
        <w:rPr>
          <w:szCs w:val="28"/>
        </w:rPr>
        <w:t xml:space="preserve"> Санкт-Петербургская избирательная комиссия </w:t>
      </w:r>
      <w:r w:rsidRPr="00B03826">
        <w:rPr>
          <w:b/>
          <w:spacing w:val="100"/>
          <w:szCs w:val="28"/>
        </w:rPr>
        <w:t>решил</w:t>
      </w:r>
      <w:r w:rsidRPr="00B03826">
        <w:rPr>
          <w:b/>
          <w:szCs w:val="28"/>
        </w:rPr>
        <w:t>а:</w:t>
      </w:r>
    </w:p>
    <w:p w:rsidR="007E6F3E" w:rsidRDefault="007E6F3E" w:rsidP="0054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 Установить следующие формы </w:t>
      </w:r>
      <w:r w:rsidRPr="005F2BF7">
        <w:rPr>
          <w:szCs w:val="28"/>
        </w:rPr>
        <w:t xml:space="preserve">протоколов и сводных таблиц, составляемых </w:t>
      </w:r>
      <w:r>
        <w:rPr>
          <w:szCs w:val="28"/>
        </w:rPr>
        <w:t>Санкт-Петербургской избирательной комиссией</w:t>
      </w:r>
      <w:r w:rsidRPr="005F2BF7">
        <w:rPr>
          <w:szCs w:val="28"/>
        </w:rPr>
        <w:t xml:space="preserve"> при проведении досрочных выборов высшего должностного лица Санкт-Петербурга – Губернатора Санкт-Петербурга по единому избирательному округу 14 сентября 2014 года</w:t>
      </w:r>
      <w:r>
        <w:rPr>
          <w:szCs w:val="28"/>
        </w:rPr>
        <w:t>:</w:t>
      </w:r>
    </w:p>
    <w:p w:rsidR="007E6F3E" w:rsidRDefault="007E6F3E" w:rsidP="0054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протокол Санкт-Петербургской избирательной комиссии</w:t>
      </w:r>
      <w:r w:rsidRPr="005F2BF7">
        <w:rPr>
          <w:szCs w:val="28"/>
        </w:rPr>
        <w:t xml:space="preserve"> </w:t>
      </w:r>
      <w:r>
        <w:rPr>
          <w:szCs w:val="28"/>
        </w:rPr>
        <w:t>о результатах выборов согласно приложению № 1;</w:t>
      </w:r>
    </w:p>
    <w:p w:rsidR="007E6F3E" w:rsidRDefault="007E6F3E" w:rsidP="0054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сводная таблица Санкт-Петербургской избирательной комиссии о результатах выборов согласно приложению № 2;</w:t>
      </w:r>
    </w:p>
    <w:p w:rsidR="007E6F3E" w:rsidRDefault="007E6F3E" w:rsidP="00867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увеличенная форма сводной таблицы Санкт-Петербургской избирательной комиссии о результатах выборов согласно приложению № 3;</w:t>
      </w:r>
    </w:p>
    <w:p w:rsidR="007E6F3E" w:rsidRDefault="007E6F3E" w:rsidP="005F2B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 Установить следующие формы </w:t>
      </w:r>
      <w:r w:rsidRPr="005F2BF7">
        <w:rPr>
          <w:szCs w:val="28"/>
        </w:rPr>
        <w:t>протоколов</w:t>
      </w:r>
      <w:r>
        <w:rPr>
          <w:szCs w:val="28"/>
        </w:rPr>
        <w:t>,</w:t>
      </w:r>
      <w:r w:rsidRPr="005F2BF7">
        <w:rPr>
          <w:szCs w:val="28"/>
        </w:rPr>
        <w:t xml:space="preserve"> сводных таблиц, составляемых</w:t>
      </w:r>
      <w:r>
        <w:rPr>
          <w:szCs w:val="28"/>
        </w:rPr>
        <w:t xml:space="preserve"> участковыми</w:t>
      </w:r>
      <w:r w:rsidRPr="005F2BF7">
        <w:rPr>
          <w:szCs w:val="28"/>
        </w:rPr>
        <w:t xml:space="preserve"> избирательными комиссиями </w:t>
      </w:r>
      <w:r>
        <w:rPr>
          <w:szCs w:val="28"/>
        </w:rPr>
        <w:t xml:space="preserve">и территориальными избирательными комиссиями в Санкт-Петербурге </w:t>
      </w:r>
      <w:r w:rsidRPr="005F2BF7">
        <w:rPr>
          <w:szCs w:val="28"/>
        </w:rPr>
        <w:t xml:space="preserve">при </w:t>
      </w:r>
      <w:r w:rsidRPr="005F2BF7">
        <w:rPr>
          <w:szCs w:val="28"/>
        </w:rPr>
        <w:lastRenderedPageBreak/>
        <w:t>проведении досрочных выборов высшего должностного лица Санкт-Петербурга – Губернатора Санкт-Петербурга по единому избирательному округу 14 сентября 2014 года</w:t>
      </w:r>
      <w:r>
        <w:rPr>
          <w:szCs w:val="28"/>
        </w:rPr>
        <w:t>:</w:t>
      </w:r>
    </w:p>
    <w:p w:rsidR="007E6F3E" w:rsidRDefault="007E6F3E" w:rsidP="00036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протокол участковой избирательной комиссии об итогах голосования на избирательном участке согласно приложению № 4;</w:t>
      </w:r>
    </w:p>
    <w:p w:rsidR="007E6F3E" w:rsidRDefault="007E6F3E" w:rsidP="00036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увеличенная форма протокола участковой избирательной комиссии об итогах голосования на избирательном участке согласно приложению № 5;</w:t>
      </w:r>
    </w:p>
    <w:p w:rsidR="007E6F3E" w:rsidRDefault="007E6F3E" w:rsidP="005F2B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протокол территориальной избирательной комиссии об итогах голосования </w:t>
      </w:r>
      <w:proofErr w:type="gramStart"/>
      <w:r>
        <w:rPr>
          <w:szCs w:val="28"/>
        </w:rPr>
        <w:t>на соответствующей части территории</w:t>
      </w:r>
      <w:proofErr w:type="gramEnd"/>
      <w:r>
        <w:rPr>
          <w:szCs w:val="28"/>
        </w:rPr>
        <w:t xml:space="preserve"> Санкт-Петербурга согласно приложению № 6;</w:t>
      </w:r>
    </w:p>
    <w:p w:rsidR="007E6F3E" w:rsidRDefault="007E6F3E" w:rsidP="005F2B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сводная таблица территориальной избирательной комиссии об итогах голосования </w:t>
      </w:r>
      <w:proofErr w:type="gramStart"/>
      <w:r>
        <w:rPr>
          <w:szCs w:val="28"/>
        </w:rPr>
        <w:t>на соответствующей части территории</w:t>
      </w:r>
      <w:proofErr w:type="gramEnd"/>
      <w:r>
        <w:rPr>
          <w:szCs w:val="28"/>
        </w:rPr>
        <w:t xml:space="preserve"> Санкт-Петербурга согласно приложению № 7;</w:t>
      </w:r>
    </w:p>
    <w:p w:rsidR="007E6F3E" w:rsidRPr="00EA29E7" w:rsidRDefault="007E6F3E" w:rsidP="005F2B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увеличенная форма сводной таблицы территориальной избирательной комиссии об итогах голосования </w:t>
      </w:r>
      <w:proofErr w:type="gramStart"/>
      <w:r>
        <w:rPr>
          <w:szCs w:val="28"/>
        </w:rPr>
        <w:t>на соответствующей части территории</w:t>
      </w:r>
      <w:proofErr w:type="gramEnd"/>
      <w:r>
        <w:rPr>
          <w:szCs w:val="28"/>
        </w:rPr>
        <w:t xml:space="preserve"> Санкт-Петербурга согласно приложению № 8.</w:t>
      </w:r>
    </w:p>
    <w:p w:rsidR="007E6F3E" w:rsidRDefault="007E6F3E" w:rsidP="002A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 Территориальным избирательным комиссиям в Санкт-Петербурге обеспечить изготовление бланков </w:t>
      </w:r>
      <w:r w:rsidRPr="005F2BF7">
        <w:rPr>
          <w:szCs w:val="28"/>
        </w:rPr>
        <w:t>протокол</w:t>
      </w:r>
      <w:r>
        <w:rPr>
          <w:szCs w:val="28"/>
        </w:rPr>
        <w:t>а</w:t>
      </w:r>
      <w:r w:rsidRPr="005F2BF7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об итогах голосования на избирательном участке, </w:t>
      </w:r>
      <w:r w:rsidR="0003022F">
        <w:rPr>
          <w:szCs w:val="28"/>
        </w:rPr>
        <w:t xml:space="preserve">увеличенных форм протокола участковой избирательной комиссии об итогах голосования на избирательном участке </w:t>
      </w:r>
      <w:r>
        <w:rPr>
          <w:szCs w:val="28"/>
        </w:rPr>
        <w:t>в соответствии с приложениями №№ 4, 5 к настоящему решению.</w:t>
      </w:r>
    </w:p>
    <w:p w:rsidR="007E6F3E" w:rsidRDefault="007E6F3E" w:rsidP="00867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Управлению – информационный центр аппарата Санкт-Петербургской избирательной комиссии обеспечить:</w:t>
      </w:r>
    </w:p>
    <w:p w:rsidR="007E6F3E" w:rsidRDefault="007E6F3E" w:rsidP="00867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 Настройку комплексов средств автоматизации Государственной автоматизированной системы Российской Федерации «Выборы» согласно формам,</w:t>
      </w:r>
      <w:r w:rsidRPr="00A1146A">
        <w:rPr>
          <w:szCs w:val="28"/>
        </w:rPr>
        <w:t xml:space="preserve"> </w:t>
      </w:r>
      <w:r>
        <w:rPr>
          <w:szCs w:val="28"/>
        </w:rPr>
        <w:t>установленными приложениями №№ 1, 2, 4, 6, 7 к настоящему решению.</w:t>
      </w:r>
    </w:p>
    <w:p w:rsidR="007E6F3E" w:rsidRDefault="007E6F3E" w:rsidP="00867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4.2. Изготовление увеличенной формы сводной таблицы Санкт-Петербургской избирательной комиссии о результатах выборов, увеличенных форм сводной таблицы территориальной избирательной комиссии об итогах голосования </w:t>
      </w:r>
      <w:proofErr w:type="gramStart"/>
      <w:r>
        <w:rPr>
          <w:szCs w:val="28"/>
        </w:rPr>
        <w:t>на соответствующей части территории</w:t>
      </w:r>
      <w:proofErr w:type="gramEnd"/>
      <w:r>
        <w:rPr>
          <w:szCs w:val="28"/>
        </w:rPr>
        <w:t xml:space="preserve"> Санкт-Петербурга в соответствии с приложениями №№ 3, 8 к настоящему решению.</w:t>
      </w:r>
    </w:p>
    <w:p w:rsidR="007E6F3E" w:rsidRPr="00EA29E7" w:rsidRDefault="007E6F3E" w:rsidP="00260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О</w:t>
      </w:r>
      <w:r w:rsidRPr="007E4EE1">
        <w:rPr>
          <w:szCs w:val="28"/>
        </w:rPr>
        <w:t xml:space="preserve">публиковать </w:t>
      </w:r>
      <w:r>
        <w:rPr>
          <w:szCs w:val="28"/>
        </w:rPr>
        <w:t xml:space="preserve">настоящее решение </w:t>
      </w:r>
      <w:r w:rsidRPr="007E4EE1">
        <w:rPr>
          <w:szCs w:val="28"/>
        </w:rPr>
        <w:t>в сетевом издании «Вестник Санкт-Петербургской избирательной комиссии»</w:t>
      </w:r>
      <w:r w:rsidRPr="00EA29E7">
        <w:rPr>
          <w:szCs w:val="28"/>
        </w:rPr>
        <w:t>.</w:t>
      </w:r>
    </w:p>
    <w:p w:rsidR="007E6F3E" w:rsidRDefault="007E6F3E" w:rsidP="002A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proofErr w:type="gramStart"/>
      <w:r w:rsidRPr="00EA29E7">
        <w:rPr>
          <w:szCs w:val="28"/>
        </w:rPr>
        <w:t>Контроль за</w:t>
      </w:r>
      <w:proofErr w:type="gramEnd"/>
      <w:r w:rsidRPr="00EA29E7">
        <w:rPr>
          <w:szCs w:val="28"/>
        </w:rPr>
        <w:t xml:space="preserve"> исполнением настоящего решения возложить на секретаря Санкт-Петербургской избирательной комиссии</w:t>
      </w:r>
      <w:r w:rsidRPr="00B03826">
        <w:rPr>
          <w:szCs w:val="28"/>
        </w:rPr>
        <w:t xml:space="preserve"> М.А.</w:t>
      </w:r>
      <w:r>
        <w:rPr>
          <w:szCs w:val="28"/>
        </w:rPr>
        <w:t> </w:t>
      </w:r>
      <w:r w:rsidRPr="00B03826">
        <w:rPr>
          <w:szCs w:val="28"/>
        </w:rPr>
        <w:t xml:space="preserve">Жданову. </w:t>
      </w:r>
    </w:p>
    <w:p w:rsidR="007E6F3E" w:rsidRDefault="007E6F3E" w:rsidP="002A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7E6F3E" w:rsidRDefault="007E6F3E" w:rsidP="002A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7"/>
      </w:tblGrid>
      <w:tr w:rsidR="007E6F3E" w:rsidRPr="00B03826" w:rsidTr="005419A0">
        <w:tc>
          <w:tcPr>
            <w:tcW w:w="3920" w:type="pct"/>
            <w:vAlign w:val="bottom"/>
          </w:tcPr>
          <w:p w:rsidR="007E6F3E" w:rsidRPr="00B03826" w:rsidRDefault="007E6F3E" w:rsidP="005419A0">
            <w:pPr>
              <w:jc w:val="both"/>
              <w:rPr>
                <w:szCs w:val="28"/>
              </w:rPr>
            </w:pPr>
            <w:r w:rsidRPr="00B03826">
              <w:rPr>
                <w:szCs w:val="28"/>
              </w:rPr>
              <w:t>Председатель</w:t>
            </w:r>
          </w:p>
          <w:p w:rsidR="007E6F3E" w:rsidRPr="00B03826" w:rsidRDefault="007E6F3E" w:rsidP="005419A0">
            <w:pPr>
              <w:jc w:val="both"/>
              <w:rPr>
                <w:szCs w:val="28"/>
              </w:rPr>
            </w:pPr>
            <w:r w:rsidRPr="00B03826">
              <w:rPr>
                <w:szCs w:val="28"/>
              </w:rPr>
              <w:t xml:space="preserve">Санкт-Петербургской </w:t>
            </w:r>
          </w:p>
          <w:p w:rsidR="007E6F3E" w:rsidRPr="00B03826" w:rsidRDefault="007E6F3E" w:rsidP="005419A0">
            <w:pPr>
              <w:jc w:val="both"/>
              <w:rPr>
                <w:szCs w:val="28"/>
              </w:rPr>
            </w:pPr>
            <w:r w:rsidRPr="00B03826">
              <w:rPr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7E6F3E" w:rsidRPr="00B03826" w:rsidRDefault="007E6F3E" w:rsidP="005419A0">
            <w:pPr>
              <w:jc w:val="right"/>
              <w:rPr>
                <w:szCs w:val="28"/>
              </w:rPr>
            </w:pPr>
            <w:r w:rsidRPr="00B03826">
              <w:rPr>
                <w:szCs w:val="28"/>
              </w:rPr>
              <w:t>А.С. </w:t>
            </w:r>
            <w:proofErr w:type="spellStart"/>
            <w:r w:rsidRPr="00B03826">
              <w:rPr>
                <w:szCs w:val="28"/>
              </w:rPr>
              <w:t>Пучнин</w:t>
            </w:r>
            <w:proofErr w:type="spellEnd"/>
          </w:p>
        </w:tc>
      </w:tr>
      <w:tr w:rsidR="007E6F3E" w:rsidRPr="00B03826" w:rsidTr="005419A0">
        <w:trPr>
          <w:trHeight w:val="724"/>
        </w:trPr>
        <w:tc>
          <w:tcPr>
            <w:tcW w:w="3920" w:type="pct"/>
            <w:vAlign w:val="bottom"/>
          </w:tcPr>
          <w:p w:rsidR="007E6F3E" w:rsidRPr="00B03826" w:rsidRDefault="007E6F3E" w:rsidP="005419A0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B03826">
              <w:rPr>
                <w:szCs w:val="28"/>
              </w:rPr>
              <w:t>Секретарь</w:t>
            </w:r>
          </w:p>
          <w:p w:rsidR="007E6F3E" w:rsidRPr="00B03826" w:rsidRDefault="007E6F3E" w:rsidP="005419A0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B03826">
              <w:rPr>
                <w:szCs w:val="28"/>
              </w:rPr>
              <w:t>Санкт-Петербургской</w:t>
            </w:r>
          </w:p>
          <w:p w:rsidR="007E6F3E" w:rsidRPr="00B03826" w:rsidRDefault="007E6F3E" w:rsidP="005419A0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B03826">
              <w:rPr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7E6F3E" w:rsidRPr="00B03826" w:rsidRDefault="007E6F3E" w:rsidP="005419A0">
            <w:pPr>
              <w:jc w:val="right"/>
              <w:rPr>
                <w:szCs w:val="28"/>
              </w:rPr>
            </w:pPr>
          </w:p>
          <w:p w:rsidR="007E6F3E" w:rsidRPr="00B03826" w:rsidRDefault="007E6F3E" w:rsidP="005419A0">
            <w:pPr>
              <w:jc w:val="right"/>
              <w:rPr>
                <w:szCs w:val="28"/>
              </w:rPr>
            </w:pPr>
          </w:p>
          <w:p w:rsidR="007E6F3E" w:rsidRPr="00B03826" w:rsidRDefault="007E6F3E" w:rsidP="005419A0">
            <w:pPr>
              <w:jc w:val="right"/>
              <w:rPr>
                <w:szCs w:val="28"/>
              </w:rPr>
            </w:pPr>
            <w:r w:rsidRPr="00B03826">
              <w:rPr>
                <w:szCs w:val="28"/>
              </w:rPr>
              <w:t>М.А. Жданова</w:t>
            </w:r>
          </w:p>
        </w:tc>
      </w:tr>
    </w:tbl>
    <w:p w:rsidR="007E6F3E" w:rsidRDefault="007E6F3E" w:rsidP="002A0014">
      <w:pPr>
        <w:rPr>
          <w:b/>
          <w:bCs/>
          <w:color w:val="000000"/>
          <w:szCs w:val="28"/>
        </w:rPr>
      </w:pPr>
    </w:p>
    <w:p w:rsidR="007E6F3E" w:rsidRDefault="007E6F3E"/>
    <w:sectPr w:rsidR="007E6F3E" w:rsidSect="001E0AA9">
      <w:headerReference w:type="even" r:id="rId7"/>
      <w:footerReference w:type="first" r:id="rId8"/>
      <w:pgSz w:w="11906" w:h="16838"/>
      <w:pgMar w:top="1134" w:right="850" w:bottom="1418" w:left="1701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3E" w:rsidRDefault="007E6F3E" w:rsidP="005F2BF7">
      <w:r>
        <w:separator/>
      </w:r>
    </w:p>
  </w:endnote>
  <w:endnote w:type="continuationSeparator" w:id="0">
    <w:p w:rsidR="007E6F3E" w:rsidRDefault="007E6F3E" w:rsidP="005F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A9" w:rsidRPr="001E0AA9" w:rsidRDefault="001E0AA9" w:rsidP="001E0AA9">
    <w:pPr>
      <w:pStyle w:val="a6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3E" w:rsidRDefault="007E6F3E" w:rsidP="005F2BF7">
      <w:r>
        <w:separator/>
      </w:r>
    </w:p>
  </w:footnote>
  <w:footnote w:type="continuationSeparator" w:id="0">
    <w:p w:rsidR="007E6F3E" w:rsidRDefault="007E6F3E" w:rsidP="005F2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3E" w:rsidRDefault="003F3C9F" w:rsidP="009640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E6F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6F3E" w:rsidRDefault="007E6F3E" w:rsidP="00964022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14"/>
    <w:rsid w:val="0003022F"/>
    <w:rsid w:val="0003610E"/>
    <w:rsid w:val="00157239"/>
    <w:rsid w:val="00177EAA"/>
    <w:rsid w:val="001E0AA9"/>
    <w:rsid w:val="00242C87"/>
    <w:rsid w:val="002600E1"/>
    <w:rsid w:val="00292FBC"/>
    <w:rsid w:val="002A0014"/>
    <w:rsid w:val="002C66A9"/>
    <w:rsid w:val="003F0068"/>
    <w:rsid w:val="003F3C9F"/>
    <w:rsid w:val="00420EAA"/>
    <w:rsid w:val="005419A0"/>
    <w:rsid w:val="005E20F2"/>
    <w:rsid w:val="005F2BF7"/>
    <w:rsid w:val="00615615"/>
    <w:rsid w:val="00622FCC"/>
    <w:rsid w:val="006C4C0B"/>
    <w:rsid w:val="007660CA"/>
    <w:rsid w:val="0079547C"/>
    <w:rsid w:val="007B11D0"/>
    <w:rsid w:val="007E4EE1"/>
    <w:rsid w:val="007E6F3E"/>
    <w:rsid w:val="00867EB5"/>
    <w:rsid w:val="00884BAF"/>
    <w:rsid w:val="00884EA1"/>
    <w:rsid w:val="009451F6"/>
    <w:rsid w:val="00964022"/>
    <w:rsid w:val="009D037D"/>
    <w:rsid w:val="00A1146A"/>
    <w:rsid w:val="00A5209B"/>
    <w:rsid w:val="00B03826"/>
    <w:rsid w:val="00B601EF"/>
    <w:rsid w:val="00B749AA"/>
    <w:rsid w:val="00BE3D19"/>
    <w:rsid w:val="00C652E7"/>
    <w:rsid w:val="00E17EF8"/>
    <w:rsid w:val="00E35911"/>
    <w:rsid w:val="00EA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001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paragraph" w:styleId="a3">
    <w:name w:val="List Paragraph"/>
    <w:basedOn w:val="a"/>
    <w:uiPriority w:val="99"/>
    <w:qFormat/>
    <w:rsid w:val="005F2B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F2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F2BF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F2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2BF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9640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400</Words>
  <Characters>3327</Characters>
  <Application>Microsoft Office Word</Application>
  <DocSecurity>0</DocSecurity>
  <Lines>27</Lines>
  <Paragraphs>7</Paragraphs>
  <ScaleCrop>false</ScaleCrop>
  <Company>SPBIK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TsitsarevaLV</dc:creator>
  <cp:keywords/>
  <dc:description/>
  <cp:lastModifiedBy>TsitsarevaLV</cp:lastModifiedBy>
  <cp:revision>5</cp:revision>
  <cp:lastPrinted>2014-08-21T10:49:00Z</cp:lastPrinted>
  <dcterms:created xsi:type="dcterms:W3CDTF">2014-08-21T10:56:00Z</dcterms:created>
  <dcterms:modified xsi:type="dcterms:W3CDTF">2014-08-22T05:43:00Z</dcterms:modified>
</cp:coreProperties>
</file>