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91" w:rsidRDefault="00644ADB" w:rsidP="00AC1FF5">
      <w:pPr>
        <w:jc w:val="center"/>
        <w:rPr>
          <w:b/>
          <w:szCs w:val="28"/>
        </w:rPr>
      </w:pPr>
      <w:r w:rsidRPr="00644ADB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4pt">
            <v:imagedata r:id="rId5" o:title="" cropright="58245f"/>
          </v:shape>
        </w:pict>
      </w:r>
    </w:p>
    <w:p w:rsidR="004E45E9" w:rsidRDefault="004E45E9" w:rsidP="00AC1FF5">
      <w:pPr>
        <w:jc w:val="center"/>
        <w:rPr>
          <w:b/>
          <w:szCs w:val="28"/>
        </w:rPr>
      </w:pPr>
    </w:p>
    <w:p w:rsidR="003B0191" w:rsidRPr="00232D19" w:rsidRDefault="003B0191" w:rsidP="00AC1FF5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3B0191" w:rsidRPr="00EA1B0B" w:rsidRDefault="003B0191" w:rsidP="00AC1FF5"/>
    <w:p w:rsidR="003B0191" w:rsidRDefault="003B0191" w:rsidP="00AC1FF5">
      <w:pPr>
        <w:pStyle w:val="1"/>
      </w:pPr>
      <w:r w:rsidRPr="00232D19">
        <w:t>РЕШЕНИЕ</w:t>
      </w:r>
    </w:p>
    <w:p w:rsidR="003B0191" w:rsidRDefault="003B0191" w:rsidP="00AC1FF5"/>
    <w:p w:rsidR="003B0191" w:rsidRPr="00EA1B0B" w:rsidRDefault="003B0191" w:rsidP="00AC1FF5"/>
    <w:tbl>
      <w:tblPr>
        <w:tblW w:w="0" w:type="auto"/>
        <w:tblLook w:val="01E0"/>
      </w:tblPr>
      <w:tblGrid>
        <w:gridCol w:w="4789"/>
        <w:gridCol w:w="4781"/>
      </w:tblGrid>
      <w:tr w:rsidR="003B0191" w:rsidRPr="00AF3634" w:rsidTr="005B7DE8">
        <w:tc>
          <w:tcPr>
            <w:tcW w:w="4926" w:type="dxa"/>
          </w:tcPr>
          <w:p w:rsidR="003B0191" w:rsidRPr="00AF3634" w:rsidRDefault="003B0191" w:rsidP="005B7DE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 августа 2014</w:t>
            </w:r>
            <w:r w:rsidRPr="00AF3634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3B0191" w:rsidRPr="00AF3634" w:rsidRDefault="003B0191" w:rsidP="005B7DE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 72-</w:t>
            </w:r>
            <w:r w:rsidR="004E45E9">
              <w:rPr>
                <w:b/>
                <w:bCs/>
                <w:szCs w:val="28"/>
              </w:rPr>
              <w:t>2</w:t>
            </w:r>
            <w:r w:rsidRPr="00AF363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3B0191" w:rsidRPr="00097CF6" w:rsidRDefault="003B0191" w:rsidP="00AC1FF5">
      <w:pPr>
        <w:rPr>
          <w:bCs/>
          <w:sz w:val="24"/>
          <w:szCs w:val="24"/>
        </w:rPr>
      </w:pPr>
    </w:p>
    <w:p w:rsidR="003B0191" w:rsidRDefault="003B0191" w:rsidP="00AC1FF5">
      <w:pPr>
        <w:jc w:val="center"/>
        <w:rPr>
          <w:b/>
          <w:snapToGrid w:val="0"/>
          <w:color w:val="000000"/>
          <w:szCs w:val="28"/>
        </w:rPr>
      </w:pPr>
      <w:r w:rsidRPr="0002301B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жалобе Е.А. </w:t>
      </w:r>
      <w:proofErr w:type="spellStart"/>
      <w:r>
        <w:rPr>
          <w:b/>
          <w:bCs/>
          <w:szCs w:val="28"/>
        </w:rPr>
        <w:t>Бороховой</w:t>
      </w:r>
      <w:proofErr w:type="spellEnd"/>
    </w:p>
    <w:p w:rsidR="003B0191" w:rsidRPr="00F955CA" w:rsidRDefault="003B0191" w:rsidP="00AC1FF5">
      <w:pPr>
        <w:rPr>
          <w:b/>
          <w:snapToGrid w:val="0"/>
          <w:color w:val="000000"/>
          <w:szCs w:val="28"/>
        </w:rPr>
      </w:pPr>
    </w:p>
    <w:p w:rsidR="003B0191" w:rsidRPr="00AC1FF5" w:rsidRDefault="003B0191" w:rsidP="007920C8">
      <w:pPr>
        <w:spacing w:line="360" w:lineRule="auto"/>
        <w:ind w:firstLine="709"/>
        <w:jc w:val="both"/>
        <w:rPr>
          <w:szCs w:val="28"/>
        </w:rPr>
      </w:pPr>
      <w:r w:rsidRPr="00AC1FF5">
        <w:rPr>
          <w:szCs w:val="28"/>
        </w:rPr>
        <w:t>В Санкт-Петербургскую избирательную комиссию поступило заявление от Е.А</w:t>
      </w:r>
      <w:r>
        <w:rPr>
          <w:szCs w:val="28"/>
        </w:rPr>
        <w:t>. </w:t>
      </w:r>
      <w:proofErr w:type="spellStart"/>
      <w:r>
        <w:rPr>
          <w:szCs w:val="28"/>
        </w:rPr>
        <w:t>Бороховой</w:t>
      </w:r>
      <w:proofErr w:type="spellEnd"/>
      <w:r w:rsidRPr="00AC1FF5">
        <w:rPr>
          <w:szCs w:val="28"/>
        </w:rPr>
        <w:t xml:space="preserve"> о бездействии избирательной комиссии внутригородского муниципального образования Санкт-Петербурга муниципальный округ № 15 (далее </w:t>
      </w:r>
      <w:r>
        <w:rPr>
          <w:szCs w:val="28"/>
        </w:rPr>
        <w:t>–</w:t>
      </w:r>
      <w:r w:rsidR="002454EC">
        <w:rPr>
          <w:szCs w:val="28"/>
        </w:rPr>
        <w:t xml:space="preserve"> ИКМО № 15).</w:t>
      </w:r>
    </w:p>
    <w:p w:rsidR="003B0191" w:rsidRDefault="003B0191" w:rsidP="007920C8">
      <w:pPr>
        <w:spacing w:line="360" w:lineRule="auto"/>
        <w:ind w:firstLine="709"/>
        <w:jc w:val="both"/>
        <w:rPr>
          <w:szCs w:val="28"/>
        </w:rPr>
      </w:pPr>
      <w:r w:rsidRPr="009D4213">
        <w:rPr>
          <w:szCs w:val="28"/>
        </w:rPr>
        <w:t xml:space="preserve">24 июля 2014 года </w:t>
      </w:r>
      <w:r w:rsidRPr="009D4213">
        <w:rPr>
          <w:bCs/>
          <w:color w:val="000000"/>
          <w:szCs w:val="28"/>
        </w:rPr>
        <w:t>Санкт-Петербургская</w:t>
      </w:r>
      <w:r w:rsidRPr="009D4213">
        <w:rPr>
          <w:color w:val="000000"/>
          <w:szCs w:val="28"/>
        </w:rPr>
        <w:t xml:space="preserve"> </w:t>
      </w:r>
      <w:r w:rsidRPr="009D4213">
        <w:rPr>
          <w:bCs/>
          <w:color w:val="000000"/>
          <w:szCs w:val="28"/>
        </w:rPr>
        <w:t>избирательная</w:t>
      </w:r>
      <w:r w:rsidRPr="009D4213">
        <w:rPr>
          <w:color w:val="000000"/>
          <w:szCs w:val="28"/>
        </w:rPr>
        <w:t xml:space="preserve"> </w:t>
      </w:r>
      <w:r w:rsidRPr="009D4213">
        <w:rPr>
          <w:bCs/>
          <w:color w:val="000000"/>
          <w:szCs w:val="28"/>
        </w:rPr>
        <w:t>коми</w:t>
      </w:r>
      <w:r>
        <w:rPr>
          <w:bCs/>
          <w:color w:val="000000"/>
          <w:szCs w:val="28"/>
        </w:rPr>
        <w:t>ссия, рассмотрев заявление Е.А. </w:t>
      </w:r>
      <w:proofErr w:type="spellStart"/>
      <w:r w:rsidRPr="009D4213">
        <w:rPr>
          <w:bCs/>
          <w:color w:val="000000"/>
          <w:szCs w:val="28"/>
        </w:rPr>
        <w:t>Бороховой</w:t>
      </w:r>
      <w:proofErr w:type="spellEnd"/>
      <w:r w:rsidRPr="009D4213">
        <w:rPr>
          <w:bCs/>
          <w:color w:val="000000"/>
          <w:szCs w:val="28"/>
        </w:rPr>
        <w:t xml:space="preserve"> о бездействии </w:t>
      </w:r>
      <w:r>
        <w:rPr>
          <w:bCs/>
          <w:color w:val="000000"/>
          <w:szCs w:val="28"/>
        </w:rPr>
        <w:t xml:space="preserve">ИКМО </w:t>
      </w:r>
      <w:r w:rsidRPr="009D4213">
        <w:rPr>
          <w:szCs w:val="28"/>
        </w:rPr>
        <w:t xml:space="preserve">№ 15, </w:t>
      </w:r>
      <w:r>
        <w:rPr>
          <w:szCs w:val="28"/>
        </w:rPr>
        <w:t xml:space="preserve">приняла </w:t>
      </w:r>
      <w:r w:rsidRPr="009D4213">
        <w:rPr>
          <w:szCs w:val="28"/>
        </w:rPr>
        <w:t xml:space="preserve">решение </w:t>
      </w:r>
      <w:r>
        <w:rPr>
          <w:szCs w:val="28"/>
        </w:rPr>
        <w:t>№ 67-14 «О жалобе Е.А. </w:t>
      </w:r>
      <w:proofErr w:type="spellStart"/>
      <w:r>
        <w:rPr>
          <w:szCs w:val="28"/>
        </w:rPr>
        <w:t>Бороховой</w:t>
      </w:r>
      <w:proofErr w:type="spellEnd"/>
      <w:r>
        <w:rPr>
          <w:szCs w:val="28"/>
        </w:rPr>
        <w:t xml:space="preserve">» (далее – решение № 67-14), которым </w:t>
      </w:r>
      <w:r w:rsidRPr="009D4213">
        <w:rPr>
          <w:szCs w:val="28"/>
        </w:rPr>
        <w:t>освободи</w:t>
      </w:r>
      <w:r>
        <w:rPr>
          <w:szCs w:val="28"/>
        </w:rPr>
        <w:t>ла</w:t>
      </w:r>
      <w:r w:rsidRPr="009D4213">
        <w:rPr>
          <w:szCs w:val="28"/>
        </w:rPr>
        <w:t xml:space="preserve"> от обязанностей членов </w:t>
      </w:r>
      <w:r>
        <w:rPr>
          <w:szCs w:val="28"/>
        </w:rPr>
        <w:t xml:space="preserve">ИКМО </w:t>
      </w:r>
      <w:r w:rsidRPr="009D4213">
        <w:rPr>
          <w:szCs w:val="28"/>
        </w:rPr>
        <w:t>№ 15 с правом решающего голоса В.Г.</w:t>
      </w:r>
      <w:r>
        <w:rPr>
          <w:szCs w:val="28"/>
        </w:rPr>
        <w:t> </w:t>
      </w:r>
      <w:r w:rsidRPr="009D4213">
        <w:rPr>
          <w:szCs w:val="28"/>
        </w:rPr>
        <w:t>Красикова, Е</w:t>
      </w:r>
      <w:r>
        <w:rPr>
          <w:szCs w:val="28"/>
        </w:rPr>
        <w:t>.Ю. Осипову, О.В. Продана, А.Г. </w:t>
      </w:r>
      <w:proofErr w:type="spellStart"/>
      <w:r w:rsidRPr="009D4213">
        <w:rPr>
          <w:szCs w:val="28"/>
        </w:rPr>
        <w:t>Ушкова</w:t>
      </w:r>
      <w:proofErr w:type="spellEnd"/>
      <w:r w:rsidRPr="009D4213">
        <w:rPr>
          <w:szCs w:val="28"/>
        </w:rPr>
        <w:t xml:space="preserve">. </w:t>
      </w:r>
      <w:r>
        <w:rPr>
          <w:szCs w:val="28"/>
        </w:rPr>
        <w:t xml:space="preserve">При этом </w:t>
      </w:r>
      <w:r w:rsidRPr="009D4213">
        <w:rPr>
          <w:bCs/>
          <w:color w:val="000000"/>
          <w:szCs w:val="28"/>
        </w:rPr>
        <w:t xml:space="preserve">вопрос о досрочном прекращении полномочий члена </w:t>
      </w:r>
      <w:r>
        <w:rPr>
          <w:bCs/>
          <w:color w:val="000000"/>
          <w:szCs w:val="28"/>
        </w:rPr>
        <w:t>ИКМО</w:t>
      </w:r>
      <w:r w:rsidRPr="009D4213">
        <w:rPr>
          <w:szCs w:val="28"/>
        </w:rPr>
        <w:t xml:space="preserve"> </w:t>
      </w:r>
      <w:r>
        <w:rPr>
          <w:szCs w:val="28"/>
        </w:rPr>
        <w:t>№</w:t>
      </w:r>
      <w:r w:rsidRPr="009D4213">
        <w:rPr>
          <w:szCs w:val="28"/>
        </w:rPr>
        <w:t> 15 В.Н. Березина</w:t>
      </w:r>
      <w:r>
        <w:rPr>
          <w:szCs w:val="28"/>
        </w:rPr>
        <w:t xml:space="preserve"> </w:t>
      </w:r>
      <w:r w:rsidRPr="009D4213">
        <w:rPr>
          <w:bCs/>
          <w:color w:val="000000"/>
          <w:szCs w:val="28"/>
        </w:rPr>
        <w:t xml:space="preserve">не </w:t>
      </w:r>
      <w:r>
        <w:rPr>
          <w:bCs/>
          <w:color w:val="000000"/>
          <w:szCs w:val="28"/>
        </w:rPr>
        <w:t xml:space="preserve">был </w:t>
      </w:r>
      <w:r w:rsidRPr="009D4213">
        <w:rPr>
          <w:bCs/>
          <w:color w:val="000000"/>
          <w:szCs w:val="28"/>
        </w:rPr>
        <w:t>разреш</w:t>
      </w:r>
      <w:r>
        <w:rPr>
          <w:bCs/>
          <w:color w:val="000000"/>
          <w:szCs w:val="28"/>
        </w:rPr>
        <w:t xml:space="preserve">ен, в связи с поступлением </w:t>
      </w:r>
      <w:r w:rsidR="00C561D4">
        <w:rPr>
          <w:bCs/>
          <w:color w:val="000000"/>
          <w:szCs w:val="28"/>
        </w:rPr>
        <w:t xml:space="preserve">                 </w:t>
      </w:r>
      <w:r>
        <w:rPr>
          <w:bCs/>
          <w:color w:val="000000"/>
          <w:szCs w:val="28"/>
        </w:rPr>
        <w:t xml:space="preserve">24 июля 2014 года в </w:t>
      </w:r>
      <w:r>
        <w:rPr>
          <w:szCs w:val="28"/>
        </w:rPr>
        <w:t>Санкт-Петербургскую избирательную комиссию заявления В.Н. Березина об отзыве поданного</w:t>
      </w:r>
      <w:r w:rsidR="00C561D4">
        <w:rPr>
          <w:szCs w:val="28"/>
        </w:rPr>
        <w:t xml:space="preserve"> им</w:t>
      </w:r>
      <w:r>
        <w:rPr>
          <w:szCs w:val="28"/>
        </w:rPr>
        <w:t xml:space="preserve"> 4 июля 2014 года в муниципальный совет внутригородского муниципального образования Санкт-Петербурга муниципальный округ № 15 письменного заявления о сложении полномочий члена ИКМО № 15 с правом решающего голоса.</w:t>
      </w:r>
    </w:p>
    <w:p w:rsidR="003B0191" w:rsidRPr="009D4213" w:rsidRDefault="003B0191" w:rsidP="007920C8">
      <w:pPr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9D4213">
        <w:rPr>
          <w:szCs w:val="28"/>
        </w:rPr>
        <w:t xml:space="preserve">29 июля 2014 года </w:t>
      </w:r>
      <w:r>
        <w:rPr>
          <w:szCs w:val="28"/>
        </w:rPr>
        <w:t>ИКМО №</w:t>
      </w:r>
      <w:r w:rsidR="00C561D4">
        <w:rPr>
          <w:szCs w:val="28"/>
        </w:rPr>
        <w:t> </w:t>
      </w:r>
      <w:r>
        <w:t xml:space="preserve">15 обратилась </w:t>
      </w:r>
      <w:r w:rsidRPr="009D4213">
        <w:rPr>
          <w:szCs w:val="28"/>
        </w:rPr>
        <w:t>в Центральную избирательную комиссию Российской Федерации</w:t>
      </w:r>
      <w:r>
        <w:rPr>
          <w:szCs w:val="28"/>
        </w:rPr>
        <w:t xml:space="preserve"> с </w:t>
      </w:r>
      <w:r w:rsidRPr="009D4213">
        <w:rPr>
          <w:szCs w:val="28"/>
        </w:rPr>
        <w:t>жалоб</w:t>
      </w:r>
      <w:r>
        <w:rPr>
          <w:szCs w:val="28"/>
        </w:rPr>
        <w:t>ой</w:t>
      </w:r>
      <w:r w:rsidRPr="009D4213">
        <w:rPr>
          <w:szCs w:val="28"/>
        </w:rPr>
        <w:t xml:space="preserve"> на решения </w:t>
      </w:r>
      <w:r w:rsidRPr="009D4213">
        <w:rPr>
          <w:bCs/>
          <w:color w:val="000000"/>
          <w:szCs w:val="28"/>
        </w:rPr>
        <w:t>Санкт-Петербургск</w:t>
      </w:r>
      <w:r w:rsidRPr="009D4213">
        <w:rPr>
          <w:color w:val="000000"/>
          <w:szCs w:val="28"/>
        </w:rPr>
        <w:t xml:space="preserve">ой </w:t>
      </w:r>
      <w:r w:rsidRPr="009D4213">
        <w:rPr>
          <w:bCs/>
          <w:color w:val="000000"/>
          <w:szCs w:val="28"/>
        </w:rPr>
        <w:t>избирательн</w:t>
      </w:r>
      <w:r w:rsidRPr="009D4213">
        <w:rPr>
          <w:color w:val="000000"/>
          <w:szCs w:val="28"/>
        </w:rPr>
        <w:t xml:space="preserve">ой </w:t>
      </w:r>
      <w:r w:rsidRPr="009D4213">
        <w:rPr>
          <w:bCs/>
          <w:color w:val="000000"/>
          <w:szCs w:val="28"/>
        </w:rPr>
        <w:t>комисси</w:t>
      </w:r>
      <w:r w:rsidRPr="009D4213">
        <w:rPr>
          <w:color w:val="000000"/>
          <w:szCs w:val="28"/>
        </w:rPr>
        <w:t>и</w:t>
      </w:r>
      <w:r w:rsidRPr="009D4213">
        <w:rPr>
          <w:rStyle w:val="FontStyle17"/>
          <w:sz w:val="28"/>
          <w:szCs w:val="28"/>
        </w:rPr>
        <w:t xml:space="preserve"> от 24 июля 2014 года № 67-14 </w:t>
      </w:r>
      <w:r>
        <w:rPr>
          <w:rStyle w:val="FontStyle17"/>
          <w:sz w:val="28"/>
          <w:szCs w:val="28"/>
        </w:rPr>
        <w:t>«О жалобе</w:t>
      </w:r>
      <w:r w:rsidR="00C561D4">
        <w:rPr>
          <w:rStyle w:val="FontStyle17"/>
          <w:sz w:val="28"/>
          <w:szCs w:val="28"/>
        </w:rPr>
        <w:t xml:space="preserve"> Е.А. </w:t>
      </w:r>
      <w:proofErr w:type="spellStart"/>
      <w:r w:rsidR="00C561D4">
        <w:rPr>
          <w:rStyle w:val="FontStyle17"/>
          <w:sz w:val="28"/>
          <w:szCs w:val="28"/>
        </w:rPr>
        <w:t>Бороховой</w:t>
      </w:r>
      <w:proofErr w:type="spellEnd"/>
      <w:r w:rsidR="00C561D4">
        <w:rPr>
          <w:rStyle w:val="FontStyle17"/>
          <w:sz w:val="28"/>
          <w:szCs w:val="28"/>
        </w:rPr>
        <w:t>»</w:t>
      </w:r>
      <w:r w:rsidR="008E726B">
        <w:rPr>
          <w:rStyle w:val="FontStyle17"/>
          <w:sz w:val="28"/>
          <w:szCs w:val="28"/>
        </w:rPr>
        <w:t xml:space="preserve"> и</w:t>
      </w:r>
      <w:r w:rsidRPr="009D4213">
        <w:rPr>
          <w:rStyle w:val="FontStyle17"/>
          <w:sz w:val="28"/>
          <w:szCs w:val="28"/>
        </w:rPr>
        <w:t xml:space="preserve"> от 25 июля 2014 года </w:t>
      </w:r>
      <w:r>
        <w:rPr>
          <w:rStyle w:val="FontStyle17"/>
          <w:sz w:val="28"/>
          <w:szCs w:val="28"/>
        </w:rPr>
        <w:t xml:space="preserve">№ 68-1 </w:t>
      </w:r>
      <w:r w:rsidRPr="009D4213">
        <w:rPr>
          <w:rStyle w:val="FontStyle17"/>
          <w:sz w:val="28"/>
          <w:szCs w:val="28"/>
        </w:rPr>
        <w:t>«О предложении в состав избирательной комиссии внутригородского муниципального образования Санкт-Петербурга Муниципальный округ № 15»</w:t>
      </w:r>
      <w:r>
        <w:rPr>
          <w:rStyle w:val="FontStyle17"/>
          <w:sz w:val="28"/>
          <w:szCs w:val="28"/>
        </w:rPr>
        <w:t>.</w:t>
      </w:r>
    </w:p>
    <w:p w:rsidR="00984B24" w:rsidRDefault="00984B24" w:rsidP="00AC1FF5">
      <w:pPr>
        <w:spacing w:line="360" w:lineRule="auto"/>
        <w:ind w:firstLine="708"/>
        <w:jc w:val="both"/>
        <w:rPr>
          <w:szCs w:val="28"/>
        </w:rPr>
      </w:pPr>
    </w:p>
    <w:p w:rsidR="003B0191" w:rsidRDefault="003B0191" w:rsidP="00AC1FF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 августа 2014 года постановлением Центральной избирательной комиссии Российской Федерации № </w:t>
      </w:r>
      <w:r>
        <w:t xml:space="preserve">244-1-6 </w:t>
      </w:r>
      <w:r>
        <w:rPr>
          <w:szCs w:val="28"/>
        </w:rPr>
        <w:t>рассмотрение указанной жалобы было прекращено, в связи с поступ</w:t>
      </w:r>
      <w:r w:rsidRPr="009D4213">
        <w:rPr>
          <w:szCs w:val="28"/>
        </w:rPr>
        <w:t>л</w:t>
      </w:r>
      <w:r>
        <w:rPr>
          <w:szCs w:val="28"/>
        </w:rPr>
        <w:t xml:space="preserve">ением </w:t>
      </w:r>
      <w:r w:rsidRPr="009D4213">
        <w:rPr>
          <w:szCs w:val="28"/>
        </w:rPr>
        <w:t>заявлени</w:t>
      </w:r>
      <w:r>
        <w:rPr>
          <w:szCs w:val="28"/>
        </w:rPr>
        <w:t>я</w:t>
      </w:r>
      <w:r w:rsidRPr="009D4213">
        <w:rPr>
          <w:szCs w:val="28"/>
        </w:rPr>
        <w:t xml:space="preserve"> председателя </w:t>
      </w:r>
      <w:r w:rsidRPr="000713E4">
        <w:t>ИКМО</w:t>
      </w:r>
      <w:r>
        <w:t xml:space="preserve"> № </w:t>
      </w:r>
      <w:r w:rsidRPr="000713E4">
        <w:t>15</w:t>
      </w:r>
      <w:r w:rsidRPr="009D4213">
        <w:rPr>
          <w:szCs w:val="28"/>
        </w:rPr>
        <w:t xml:space="preserve"> </w:t>
      </w:r>
      <w:r>
        <w:rPr>
          <w:szCs w:val="28"/>
        </w:rPr>
        <w:t>В.Н. </w:t>
      </w:r>
      <w:r w:rsidR="00C561D4">
        <w:rPr>
          <w:szCs w:val="28"/>
        </w:rPr>
        <w:t>Березина о</w:t>
      </w:r>
      <w:r w:rsidRPr="009D4213">
        <w:rPr>
          <w:szCs w:val="28"/>
        </w:rPr>
        <w:t xml:space="preserve"> </w:t>
      </w:r>
      <w:r>
        <w:rPr>
          <w:szCs w:val="28"/>
        </w:rPr>
        <w:t xml:space="preserve">ее </w:t>
      </w:r>
      <w:r w:rsidRPr="009D4213">
        <w:rPr>
          <w:szCs w:val="28"/>
        </w:rPr>
        <w:t>отзыве</w:t>
      </w:r>
      <w:r>
        <w:rPr>
          <w:szCs w:val="28"/>
        </w:rPr>
        <w:t>.</w:t>
      </w:r>
    </w:p>
    <w:p w:rsidR="003B0191" w:rsidRDefault="003B0191" w:rsidP="00AC1FF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постановлении Центральной избирательной комиссии Российской Федерации от 6 августа 2014 года №</w:t>
      </w:r>
      <w:r w:rsidR="00AA6CF7">
        <w:rPr>
          <w:szCs w:val="28"/>
        </w:rPr>
        <w:t> </w:t>
      </w:r>
      <w:r>
        <w:t xml:space="preserve">244-1-6 отмечено, что </w:t>
      </w:r>
      <w:r w:rsidRPr="009D4213">
        <w:rPr>
          <w:szCs w:val="28"/>
        </w:rPr>
        <w:t xml:space="preserve">статьи </w:t>
      </w:r>
      <w:r w:rsidR="008E726B">
        <w:rPr>
          <w:szCs w:val="28"/>
        </w:rPr>
        <w:t xml:space="preserve">                         </w:t>
      </w:r>
      <w:r w:rsidRPr="009D4213">
        <w:rPr>
          <w:szCs w:val="28"/>
        </w:rPr>
        <w:t>28, 29 Федерального закона «Об основных гарантиях избирательных прав и права на участие в референдуме граждан Российской Федерации» не содержат положений о возможности отзыва поданного заявления о сложении полномочий члена избирательной комиссии с правом решающего голоса</w:t>
      </w:r>
      <w:r>
        <w:rPr>
          <w:szCs w:val="28"/>
        </w:rPr>
        <w:t xml:space="preserve"> и </w:t>
      </w:r>
      <w:r w:rsidRPr="009D4213">
        <w:rPr>
          <w:bCs/>
          <w:color w:val="000000"/>
          <w:szCs w:val="28"/>
        </w:rPr>
        <w:t>Санкт-Петербургск</w:t>
      </w:r>
      <w:r w:rsidRPr="009D4213">
        <w:rPr>
          <w:color w:val="000000"/>
          <w:szCs w:val="28"/>
        </w:rPr>
        <w:t xml:space="preserve">ая </w:t>
      </w:r>
      <w:r w:rsidRPr="009D4213">
        <w:rPr>
          <w:bCs/>
          <w:color w:val="000000"/>
          <w:szCs w:val="28"/>
        </w:rPr>
        <w:t>избирательная</w:t>
      </w:r>
      <w:r w:rsidRPr="009D4213">
        <w:rPr>
          <w:color w:val="000000"/>
          <w:szCs w:val="28"/>
        </w:rPr>
        <w:t xml:space="preserve"> </w:t>
      </w:r>
      <w:r w:rsidRPr="009D4213">
        <w:rPr>
          <w:bCs/>
          <w:color w:val="000000"/>
          <w:szCs w:val="28"/>
        </w:rPr>
        <w:t xml:space="preserve">комиссия без достаточных на то оснований не разрешила вопрос о досрочном прекращении полномочий </w:t>
      </w:r>
      <w:r w:rsidR="00C561D4">
        <w:rPr>
          <w:bCs/>
          <w:color w:val="000000"/>
          <w:szCs w:val="28"/>
        </w:rPr>
        <w:t xml:space="preserve">члена </w:t>
      </w:r>
      <w:r>
        <w:rPr>
          <w:bCs/>
          <w:color w:val="000000"/>
          <w:szCs w:val="28"/>
        </w:rPr>
        <w:t xml:space="preserve">ИКМО </w:t>
      </w:r>
      <w:r w:rsidRPr="009D4213">
        <w:rPr>
          <w:szCs w:val="28"/>
        </w:rPr>
        <w:t>№ 15 Санкт-Петербурга В.Н. Березина</w:t>
      </w:r>
      <w:r>
        <w:rPr>
          <w:szCs w:val="28"/>
        </w:rPr>
        <w:t xml:space="preserve">. </w:t>
      </w:r>
    </w:p>
    <w:p w:rsidR="003B0191" w:rsidRDefault="003B0191" w:rsidP="00AC1FF5">
      <w:pPr>
        <w:spacing w:line="360" w:lineRule="auto"/>
        <w:ind w:firstLine="708"/>
        <w:jc w:val="both"/>
      </w:pPr>
      <w:r>
        <w:rPr>
          <w:szCs w:val="28"/>
        </w:rPr>
        <w:t xml:space="preserve">В связи с данным обстоятельством Санкт-Петербургской избирательной комиссии предложено </w:t>
      </w:r>
      <w:r w:rsidRPr="009D4213">
        <w:rPr>
          <w:bCs/>
          <w:color w:val="000000"/>
        </w:rPr>
        <w:t xml:space="preserve">повторно рассмотреть вопрос о досрочном прекращении полномочий </w:t>
      </w:r>
      <w:r>
        <w:rPr>
          <w:bCs/>
          <w:color w:val="000000"/>
        </w:rPr>
        <w:t>члена ИКМО №</w:t>
      </w:r>
      <w:r>
        <w:t xml:space="preserve">15 </w:t>
      </w:r>
      <w:r w:rsidRPr="009D4213">
        <w:t>В.Н. Березина и принять решение по существу</w:t>
      </w:r>
      <w:r>
        <w:t>.</w:t>
      </w:r>
    </w:p>
    <w:p w:rsidR="003B0191" w:rsidRDefault="003B0191" w:rsidP="00AC1FF5">
      <w:pPr>
        <w:spacing w:line="360" w:lineRule="auto"/>
        <w:ind w:firstLine="708"/>
        <w:jc w:val="both"/>
        <w:rPr>
          <w:b/>
          <w:szCs w:val="28"/>
        </w:rPr>
      </w:pPr>
      <w:r>
        <w:t>Учитывая изложенное, н</w:t>
      </w:r>
      <w:r w:rsidRPr="006464E1">
        <w:rPr>
          <w:szCs w:val="28"/>
        </w:rPr>
        <w:t xml:space="preserve">а основании </w:t>
      </w:r>
      <w:r>
        <w:rPr>
          <w:szCs w:val="28"/>
        </w:rPr>
        <w:t xml:space="preserve">подпункта «б» пункта 6, пункта </w:t>
      </w:r>
      <w:r w:rsidR="008E726B">
        <w:rPr>
          <w:szCs w:val="28"/>
        </w:rPr>
        <w:t xml:space="preserve">             </w:t>
      </w:r>
      <w:r>
        <w:rPr>
          <w:szCs w:val="28"/>
        </w:rPr>
        <w:t>7</w:t>
      </w:r>
      <w:r w:rsidRPr="006464E1">
        <w:rPr>
          <w:szCs w:val="28"/>
        </w:rPr>
        <w:t xml:space="preserve"> статьи </w:t>
      </w:r>
      <w:r>
        <w:rPr>
          <w:szCs w:val="28"/>
        </w:rPr>
        <w:t>75</w:t>
      </w:r>
      <w:r w:rsidRPr="006464E1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Санкт-Петерб</w:t>
      </w:r>
      <w:r>
        <w:rPr>
          <w:szCs w:val="28"/>
        </w:rPr>
        <w:t xml:space="preserve">ургская избирательная комиссия </w:t>
      </w:r>
      <w:r w:rsidRPr="00E665A0">
        <w:rPr>
          <w:b/>
          <w:spacing w:val="100"/>
          <w:szCs w:val="28"/>
        </w:rPr>
        <w:t>решил</w:t>
      </w:r>
      <w:r w:rsidRPr="00F955CA">
        <w:rPr>
          <w:b/>
          <w:szCs w:val="28"/>
        </w:rPr>
        <w:t>а:</w:t>
      </w:r>
    </w:p>
    <w:p w:rsidR="003B0191" w:rsidRDefault="003B0191" w:rsidP="00AC1FF5">
      <w:pPr>
        <w:spacing w:line="360" w:lineRule="auto"/>
        <w:ind w:firstLine="709"/>
        <w:jc w:val="both"/>
        <w:rPr>
          <w:szCs w:val="28"/>
        </w:rPr>
      </w:pPr>
      <w:r w:rsidRPr="00315633">
        <w:rPr>
          <w:szCs w:val="28"/>
        </w:rPr>
        <w:t>1.</w:t>
      </w:r>
      <w:r>
        <w:rPr>
          <w:szCs w:val="28"/>
        </w:rPr>
        <w:t xml:space="preserve"> Удовлетворить заявление </w:t>
      </w:r>
      <w:bookmarkStart w:id="0" w:name="_GoBack"/>
      <w:bookmarkEnd w:id="0"/>
      <w:proofErr w:type="spellStart"/>
      <w:r>
        <w:rPr>
          <w:szCs w:val="28"/>
        </w:rPr>
        <w:t>Бороховой</w:t>
      </w:r>
      <w:proofErr w:type="spellEnd"/>
      <w:r>
        <w:rPr>
          <w:szCs w:val="28"/>
        </w:rPr>
        <w:t xml:space="preserve"> Елизаветы Александровны </w:t>
      </w:r>
      <w:r w:rsidR="00DF2613">
        <w:rPr>
          <w:szCs w:val="28"/>
        </w:rPr>
        <w:t xml:space="preserve">                </w:t>
      </w:r>
      <w:r>
        <w:rPr>
          <w:szCs w:val="28"/>
        </w:rPr>
        <w:t>и о</w:t>
      </w:r>
      <w:r w:rsidRPr="00AF4C69">
        <w:rPr>
          <w:bCs/>
          <w:szCs w:val="28"/>
        </w:rPr>
        <w:t>свободить от обязанностей член</w:t>
      </w:r>
      <w:r>
        <w:rPr>
          <w:bCs/>
          <w:szCs w:val="28"/>
        </w:rPr>
        <w:t>а</w:t>
      </w:r>
      <w:r w:rsidRPr="00AF4C69">
        <w:rPr>
          <w:bCs/>
          <w:szCs w:val="28"/>
        </w:rPr>
        <w:t xml:space="preserve"> </w:t>
      </w:r>
      <w:r w:rsidRPr="00AF4C69">
        <w:rPr>
          <w:snapToGrid w:val="0"/>
          <w:color w:val="000000"/>
          <w:szCs w:val="28"/>
        </w:rPr>
        <w:t xml:space="preserve">избирательной комиссии  внутригородского муниципального образования Санкт-Петербурга муниципальный округ № 15 </w:t>
      </w:r>
      <w:r w:rsidRPr="00AF4C69">
        <w:rPr>
          <w:bCs/>
          <w:szCs w:val="28"/>
        </w:rPr>
        <w:t>с правом решающего голоса</w:t>
      </w:r>
      <w:r>
        <w:rPr>
          <w:bCs/>
          <w:szCs w:val="28"/>
        </w:rPr>
        <w:t xml:space="preserve"> Березина Виктора Наумовича</w:t>
      </w:r>
      <w:r>
        <w:rPr>
          <w:szCs w:val="28"/>
        </w:rPr>
        <w:t>.</w:t>
      </w:r>
      <w:r w:rsidRPr="00AF4C69">
        <w:rPr>
          <w:szCs w:val="28"/>
        </w:rPr>
        <w:t xml:space="preserve"> </w:t>
      </w:r>
    </w:p>
    <w:p w:rsidR="003B0191" w:rsidRDefault="003B0191" w:rsidP="00AC1FF5">
      <w:pPr>
        <w:widowControl w:val="0"/>
        <w:spacing w:line="360" w:lineRule="auto"/>
        <w:ind w:firstLine="709"/>
        <w:jc w:val="both"/>
        <w:rPr>
          <w:snapToGrid w:val="0"/>
          <w:color w:val="000000"/>
          <w:szCs w:val="28"/>
        </w:rPr>
      </w:pPr>
      <w:r>
        <w:rPr>
          <w:bCs/>
          <w:szCs w:val="28"/>
        </w:rPr>
        <w:t>2. </w:t>
      </w:r>
      <w:r w:rsidRPr="001276A1">
        <w:rPr>
          <w:szCs w:val="28"/>
        </w:rPr>
        <w:t xml:space="preserve">Направить </w:t>
      </w:r>
      <w:r>
        <w:rPr>
          <w:szCs w:val="28"/>
        </w:rPr>
        <w:t xml:space="preserve">копию </w:t>
      </w:r>
      <w:r w:rsidRPr="001276A1">
        <w:rPr>
          <w:szCs w:val="28"/>
        </w:rPr>
        <w:t>настояще</w:t>
      </w:r>
      <w:r>
        <w:rPr>
          <w:szCs w:val="28"/>
        </w:rPr>
        <w:t>го</w:t>
      </w:r>
      <w:r w:rsidRPr="001276A1">
        <w:rPr>
          <w:szCs w:val="28"/>
        </w:rPr>
        <w:t xml:space="preserve"> решени</w:t>
      </w:r>
      <w:r>
        <w:rPr>
          <w:szCs w:val="28"/>
        </w:rPr>
        <w:t>я</w:t>
      </w:r>
      <w:r w:rsidRPr="001276A1">
        <w:rPr>
          <w:szCs w:val="28"/>
        </w:rPr>
        <w:t xml:space="preserve"> в</w:t>
      </w:r>
      <w:r w:rsidRPr="001276A1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муниципальный совет внутригородского муниципального образования Санкт-Петер</w:t>
      </w:r>
      <w:r w:rsidR="009A45AE">
        <w:rPr>
          <w:snapToGrid w:val="0"/>
          <w:color w:val="000000"/>
          <w:szCs w:val="28"/>
        </w:rPr>
        <w:t>бурга муниципальный округ № 15 и</w:t>
      </w:r>
      <w:r>
        <w:rPr>
          <w:snapToGrid w:val="0"/>
          <w:color w:val="000000"/>
          <w:szCs w:val="28"/>
        </w:rPr>
        <w:t xml:space="preserve"> </w:t>
      </w:r>
      <w:r w:rsidRPr="001276A1">
        <w:rPr>
          <w:snapToGrid w:val="0"/>
          <w:color w:val="000000"/>
          <w:szCs w:val="28"/>
        </w:rPr>
        <w:t>избирательную коми</w:t>
      </w:r>
      <w:r>
        <w:rPr>
          <w:snapToGrid w:val="0"/>
          <w:color w:val="000000"/>
          <w:szCs w:val="28"/>
        </w:rPr>
        <w:t>ссию внутригородского муниципального образования Санкт-Петербурга муниципальный округ № 15.</w:t>
      </w:r>
    </w:p>
    <w:p w:rsidR="00984B24" w:rsidRDefault="00984B24" w:rsidP="00AC1FF5">
      <w:pPr>
        <w:widowControl w:val="0"/>
        <w:spacing w:line="360" w:lineRule="auto"/>
        <w:ind w:firstLine="709"/>
        <w:jc w:val="both"/>
        <w:rPr>
          <w:snapToGrid w:val="0"/>
          <w:color w:val="000000"/>
          <w:szCs w:val="28"/>
        </w:rPr>
      </w:pPr>
    </w:p>
    <w:p w:rsidR="009A45AE" w:rsidRPr="001276A1" w:rsidRDefault="009A45AE" w:rsidP="00AC1FF5">
      <w:pPr>
        <w:widowControl w:val="0"/>
        <w:spacing w:line="360" w:lineRule="auto"/>
        <w:ind w:firstLine="709"/>
        <w:jc w:val="both"/>
        <w:rPr>
          <w:bCs/>
          <w:szCs w:val="28"/>
        </w:rPr>
      </w:pPr>
      <w:r>
        <w:rPr>
          <w:snapToGrid w:val="0"/>
          <w:color w:val="000000"/>
          <w:szCs w:val="28"/>
        </w:rPr>
        <w:t>3. </w:t>
      </w:r>
      <w:r w:rsidRPr="001276A1">
        <w:rPr>
          <w:szCs w:val="28"/>
        </w:rPr>
        <w:t xml:space="preserve">Направить </w:t>
      </w:r>
      <w:r>
        <w:rPr>
          <w:szCs w:val="28"/>
        </w:rPr>
        <w:t xml:space="preserve">копию </w:t>
      </w:r>
      <w:r w:rsidRPr="001276A1">
        <w:rPr>
          <w:szCs w:val="28"/>
        </w:rPr>
        <w:t>настояще</w:t>
      </w:r>
      <w:r>
        <w:rPr>
          <w:szCs w:val="28"/>
        </w:rPr>
        <w:t>го</w:t>
      </w:r>
      <w:r w:rsidRPr="001276A1">
        <w:rPr>
          <w:szCs w:val="28"/>
        </w:rPr>
        <w:t xml:space="preserve"> решени</w:t>
      </w:r>
      <w:r>
        <w:rPr>
          <w:szCs w:val="28"/>
        </w:rPr>
        <w:t>я в Центральную избирательную комиссию</w:t>
      </w:r>
      <w:r w:rsidR="00F44BFB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C561D4" w:rsidRDefault="00F44BFB" w:rsidP="00FD01D0">
      <w:pPr>
        <w:pStyle w:val="a3"/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C561D4">
        <w:rPr>
          <w:bCs/>
          <w:szCs w:val="28"/>
        </w:rPr>
        <w:t>. </w:t>
      </w:r>
      <w:r w:rsidR="00FD01D0">
        <w:rPr>
          <w:bCs/>
          <w:szCs w:val="28"/>
        </w:rPr>
        <w:t>Опубликовать</w:t>
      </w:r>
      <w:r w:rsidR="00C561D4" w:rsidRPr="00C561D4">
        <w:rPr>
          <w:bCs/>
          <w:szCs w:val="28"/>
        </w:rPr>
        <w:t xml:space="preserve"> настоящее решение в сетевом издании «Вестник </w:t>
      </w:r>
      <w:r w:rsidR="00C561D4">
        <w:rPr>
          <w:bCs/>
          <w:szCs w:val="28"/>
        </w:rPr>
        <w:t xml:space="preserve">                               </w:t>
      </w:r>
      <w:r w:rsidR="00C561D4" w:rsidRPr="00C561D4">
        <w:rPr>
          <w:bCs/>
          <w:szCs w:val="28"/>
        </w:rPr>
        <w:t>Санкт-Петербургской избирательной комиссии».</w:t>
      </w:r>
    </w:p>
    <w:p w:rsidR="003B0191" w:rsidRDefault="00F44BFB" w:rsidP="00FD01D0">
      <w:pPr>
        <w:pStyle w:val="a3"/>
        <w:spacing w:after="0"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C561D4">
        <w:rPr>
          <w:bCs/>
          <w:szCs w:val="28"/>
        </w:rPr>
        <w:t>. </w:t>
      </w:r>
      <w:r w:rsidR="003B0191" w:rsidRPr="00595B43">
        <w:rPr>
          <w:bCs/>
          <w:szCs w:val="28"/>
        </w:rPr>
        <w:t>К</w:t>
      </w:r>
      <w:r w:rsidR="003B0191" w:rsidRPr="00595B43">
        <w:rPr>
          <w:szCs w:val="28"/>
        </w:rPr>
        <w:t xml:space="preserve">онтроль за исполнением настоящего решения возложить </w:t>
      </w:r>
      <w:r w:rsidR="00C561D4">
        <w:rPr>
          <w:szCs w:val="28"/>
        </w:rPr>
        <w:t xml:space="preserve">                        </w:t>
      </w:r>
      <w:r w:rsidR="003B0191" w:rsidRPr="00595B43">
        <w:rPr>
          <w:szCs w:val="28"/>
        </w:rPr>
        <w:t>на секретаря Санкт-Петербургской изб</w:t>
      </w:r>
      <w:r w:rsidR="003B0191">
        <w:rPr>
          <w:szCs w:val="28"/>
        </w:rPr>
        <w:t>ирательной комиссии М.А. Жданову.</w:t>
      </w:r>
    </w:p>
    <w:p w:rsidR="003B0191" w:rsidRPr="00D22929" w:rsidRDefault="003B0191" w:rsidP="00AC1FF5">
      <w:pPr>
        <w:pStyle w:val="a3"/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3B0191" w:rsidRPr="00595B43" w:rsidTr="005B7DE8">
        <w:tc>
          <w:tcPr>
            <w:tcW w:w="3935" w:type="pct"/>
            <w:vAlign w:val="bottom"/>
          </w:tcPr>
          <w:p w:rsidR="003B0191" w:rsidRDefault="003B0191" w:rsidP="005B7DE8">
            <w:pPr>
              <w:jc w:val="both"/>
              <w:rPr>
                <w:szCs w:val="28"/>
              </w:rPr>
            </w:pPr>
          </w:p>
          <w:p w:rsidR="003B0191" w:rsidRPr="00595B43" w:rsidRDefault="003B0191" w:rsidP="005B7DE8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>Председатель</w:t>
            </w:r>
          </w:p>
          <w:p w:rsidR="003B0191" w:rsidRPr="00595B43" w:rsidRDefault="003B0191" w:rsidP="005B7DE8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 xml:space="preserve">Санкт-Петербургской </w:t>
            </w:r>
          </w:p>
          <w:p w:rsidR="003B0191" w:rsidRPr="00595B43" w:rsidRDefault="003B0191" w:rsidP="005B7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5B43">
              <w:rPr>
                <w:szCs w:val="28"/>
              </w:rPr>
              <w:t>збирательной комиссии</w:t>
            </w:r>
          </w:p>
        </w:tc>
        <w:tc>
          <w:tcPr>
            <w:tcW w:w="1065" w:type="pct"/>
            <w:vAlign w:val="bottom"/>
          </w:tcPr>
          <w:p w:rsidR="003B0191" w:rsidRDefault="003B0191" w:rsidP="005B7D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3B0191" w:rsidRPr="00595B43" w:rsidRDefault="003B0191" w:rsidP="005B7DE8">
            <w:pPr>
              <w:jc w:val="right"/>
              <w:rPr>
                <w:szCs w:val="28"/>
              </w:rPr>
            </w:pPr>
            <w:r w:rsidRPr="00595B43">
              <w:rPr>
                <w:szCs w:val="28"/>
              </w:rPr>
              <w:t>А.С. </w:t>
            </w:r>
            <w:proofErr w:type="spellStart"/>
            <w:r w:rsidRPr="00595B43">
              <w:rPr>
                <w:szCs w:val="28"/>
              </w:rPr>
              <w:t>Пучнин</w:t>
            </w:r>
            <w:proofErr w:type="spellEnd"/>
          </w:p>
        </w:tc>
      </w:tr>
      <w:tr w:rsidR="003B0191" w:rsidRPr="001F36D8" w:rsidTr="005B7DE8">
        <w:tc>
          <w:tcPr>
            <w:tcW w:w="3935" w:type="pct"/>
            <w:vAlign w:val="bottom"/>
          </w:tcPr>
          <w:p w:rsidR="003B0191" w:rsidRPr="001F36D8" w:rsidRDefault="003B0191" w:rsidP="005B7DE8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Секретарь</w:t>
            </w:r>
          </w:p>
          <w:p w:rsidR="003B0191" w:rsidRPr="001F36D8" w:rsidRDefault="003B0191" w:rsidP="005B7DE8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Санкт-Петербургской</w:t>
            </w:r>
          </w:p>
          <w:p w:rsidR="003B0191" w:rsidRPr="001F36D8" w:rsidRDefault="003B0191" w:rsidP="005B7DE8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3B0191" w:rsidRPr="001F36D8" w:rsidRDefault="003B0191" w:rsidP="005B7D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3B0191" w:rsidRDefault="003B0191" w:rsidP="00AC1FF5"/>
    <w:p w:rsidR="003B0191" w:rsidRDefault="003B0191" w:rsidP="00AC1FF5"/>
    <w:p w:rsidR="003B0191" w:rsidRDefault="003B0191"/>
    <w:sectPr w:rsidR="003B0191" w:rsidSect="004E45E9">
      <w:pgSz w:w="11906" w:h="16838"/>
      <w:pgMar w:top="426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CAF"/>
    <w:multiLevelType w:val="hybridMultilevel"/>
    <w:tmpl w:val="52C6FE42"/>
    <w:lvl w:ilvl="0" w:tplc="098A6A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DD5"/>
    <w:rsid w:val="00005E4B"/>
    <w:rsid w:val="0002301B"/>
    <w:rsid w:val="000713E4"/>
    <w:rsid w:val="00085DBB"/>
    <w:rsid w:val="00097CF6"/>
    <w:rsid w:val="000A1AD0"/>
    <w:rsid w:val="00121A44"/>
    <w:rsid w:val="001276A1"/>
    <w:rsid w:val="0014682B"/>
    <w:rsid w:val="0016453C"/>
    <w:rsid w:val="001D5FAD"/>
    <w:rsid w:val="001F36D8"/>
    <w:rsid w:val="00232D19"/>
    <w:rsid w:val="002409FA"/>
    <w:rsid w:val="002454EC"/>
    <w:rsid w:val="00281CC5"/>
    <w:rsid w:val="002B03FA"/>
    <w:rsid w:val="002C120C"/>
    <w:rsid w:val="00315633"/>
    <w:rsid w:val="0033729E"/>
    <w:rsid w:val="003A7582"/>
    <w:rsid w:val="003B0191"/>
    <w:rsid w:val="00410F30"/>
    <w:rsid w:val="004A3380"/>
    <w:rsid w:val="004B3B93"/>
    <w:rsid w:val="004E45E9"/>
    <w:rsid w:val="004E7D6B"/>
    <w:rsid w:val="005118B4"/>
    <w:rsid w:val="0059485F"/>
    <w:rsid w:val="00595B43"/>
    <w:rsid w:val="00597BFF"/>
    <w:rsid w:val="005B7DE8"/>
    <w:rsid w:val="005C4F1B"/>
    <w:rsid w:val="00604B82"/>
    <w:rsid w:val="00627F60"/>
    <w:rsid w:val="00644ADB"/>
    <w:rsid w:val="006464E1"/>
    <w:rsid w:val="00646B29"/>
    <w:rsid w:val="006826BA"/>
    <w:rsid w:val="0079078A"/>
    <w:rsid w:val="007920C8"/>
    <w:rsid w:val="007B62B8"/>
    <w:rsid w:val="007C5DD5"/>
    <w:rsid w:val="00800908"/>
    <w:rsid w:val="008263EF"/>
    <w:rsid w:val="0083501C"/>
    <w:rsid w:val="00850115"/>
    <w:rsid w:val="00861EB0"/>
    <w:rsid w:val="008D3A9C"/>
    <w:rsid w:val="008E726B"/>
    <w:rsid w:val="008E73A5"/>
    <w:rsid w:val="008F2259"/>
    <w:rsid w:val="008F6926"/>
    <w:rsid w:val="00984B24"/>
    <w:rsid w:val="009A45AE"/>
    <w:rsid w:val="009D4213"/>
    <w:rsid w:val="009E02EF"/>
    <w:rsid w:val="00A14FAE"/>
    <w:rsid w:val="00A5478A"/>
    <w:rsid w:val="00AA6CF7"/>
    <w:rsid w:val="00AC1FF5"/>
    <w:rsid w:val="00AF3634"/>
    <w:rsid w:val="00AF48A8"/>
    <w:rsid w:val="00AF4C69"/>
    <w:rsid w:val="00B171BF"/>
    <w:rsid w:val="00B243F4"/>
    <w:rsid w:val="00B82991"/>
    <w:rsid w:val="00BB73C2"/>
    <w:rsid w:val="00BC21E8"/>
    <w:rsid w:val="00BE24DD"/>
    <w:rsid w:val="00C30D92"/>
    <w:rsid w:val="00C561D4"/>
    <w:rsid w:val="00C730A4"/>
    <w:rsid w:val="00C85FAB"/>
    <w:rsid w:val="00D157EF"/>
    <w:rsid w:val="00D22929"/>
    <w:rsid w:val="00DB16AA"/>
    <w:rsid w:val="00DE70D7"/>
    <w:rsid w:val="00DF2613"/>
    <w:rsid w:val="00DF5896"/>
    <w:rsid w:val="00E058B5"/>
    <w:rsid w:val="00E665A0"/>
    <w:rsid w:val="00E80DBE"/>
    <w:rsid w:val="00EA1B0B"/>
    <w:rsid w:val="00F11BEC"/>
    <w:rsid w:val="00F36630"/>
    <w:rsid w:val="00F44BFB"/>
    <w:rsid w:val="00F748E7"/>
    <w:rsid w:val="00F80AF3"/>
    <w:rsid w:val="00F955CA"/>
    <w:rsid w:val="00FD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5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5D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DD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C5D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C5DD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F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E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0D7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7920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472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А. Гостищева</dc:creator>
  <cp:keywords/>
  <dc:description/>
  <cp:lastModifiedBy>Наталья Б. Смирнова</cp:lastModifiedBy>
  <cp:revision>12</cp:revision>
  <cp:lastPrinted>2014-08-07T09:07:00Z</cp:lastPrinted>
  <dcterms:created xsi:type="dcterms:W3CDTF">2014-08-06T14:58:00Z</dcterms:created>
  <dcterms:modified xsi:type="dcterms:W3CDTF">2014-08-07T09:08:00Z</dcterms:modified>
</cp:coreProperties>
</file>